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2" w:rsidRPr="00104002" w:rsidRDefault="00104002" w:rsidP="00104002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 xml:space="preserve">ЗАКЛЮЧЕНИЕ № 18 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002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 проект постановления администрации городского округа Красноуральск «О внесении изменений в муниципальную программу «Профилактика терроризма и экстремизма в городском округе Красноуральск» на 2014 – 2016 годы </w:t>
      </w:r>
    </w:p>
    <w:p w:rsidR="00104002" w:rsidRPr="00104002" w:rsidRDefault="00104002" w:rsidP="0010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4002">
        <w:rPr>
          <w:rFonts w:ascii="Times New Roman" w:hAnsi="Times New Roman" w:cs="Times New Roman"/>
          <w:sz w:val="28"/>
          <w:szCs w:val="28"/>
        </w:rPr>
        <w:t xml:space="preserve">                  07 апреля 2014 года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104002" w:rsidRPr="00104002" w:rsidRDefault="00104002" w:rsidP="0010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03.04.2014 № 87 -  на 1 листе.</w:t>
      </w:r>
    </w:p>
    <w:p w:rsidR="00104002" w:rsidRPr="00104002" w:rsidRDefault="00104002" w:rsidP="0010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«Профилактика терроризма и экстремизма в городском округе Красноуральск» на 2014 – 2016 годы» (далее – Проект) - на 13 листах.</w:t>
      </w:r>
    </w:p>
    <w:p w:rsidR="00104002" w:rsidRPr="00104002" w:rsidRDefault="00104002" w:rsidP="0010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>Рассмотрев проект постановления администрации городского округа Красноуральск «О внесении изменений в муниципальную программу «Профилактика терроризма и экстремизма в</w:t>
      </w:r>
      <w:r w:rsidRPr="0010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02">
        <w:rPr>
          <w:rFonts w:ascii="Times New Roman" w:hAnsi="Times New Roman" w:cs="Times New Roman"/>
          <w:sz w:val="28"/>
          <w:szCs w:val="28"/>
        </w:rPr>
        <w:t xml:space="preserve">городском округе Красноуральск» на 2014 – 2016 годы», утверждённую постановлением администрации городского округа Красноуральск от 30.10.2013 № 1746 (далее – Программа), </w:t>
      </w:r>
      <w:r w:rsidRPr="00104002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104002" w:rsidRPr="00104002" w:rsidRDefault="00104002" w:rsidP="001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b/>
          <w:sz w:val="28"/>
          <w:szCs w:val="28"/>
        </w:rPr>
        <w:t>1.</w:t>
      </w:r>
      <w:r w:rsidRPr="0010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002">
        <w:rPr>
          <w:rFonts w:ascii="Times New Roman" w:hAnsi="Times New Roman" w:cs="Times New Roman"/>
          <w:sz w:val="28"/>
          <w:szCs w:val="28"/>
        </w:rPr>
        <w:t>Внесение изменений обусловлено передачей функций по исполнению полномочий по вопросу организации и осуществлении мероприятий по работе с детьми и молодёжью в городском округе Красноуральск от муниципального казённого учреждения «Управление физической культуры, спорта и молодёжной политики городского округа Красноуральск» в муниципальное казённое учреждение «Управление культуры городского округа Красноуральск» согласно постановлений   администрации городского округа Красноуральск от 28.01.2014 № 114, от 20.03.2014 № 414.</w:t>
      </w:r>
      <w:proofErr w:type="gramEnd"/>
    </w:p>
    <w:p w:rsidR="00104002" w:rsidRPr="00104002" w:rsidRDefault="00104002" w:rsidP="0010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 xml:space="preserve"> </w:t>
      </w:r>
      <w:r w:rsidRPr="00104002">
        <w:rPr>
          <w:rFonts w:ascii="Times New Roman" w:hAnsi="Times New Roman" w:cs="Times New Roman"/>
          <w:sz w:val="28"/>
          <w:szCs w:val="28"/>
        </w:rPr>
        <w:tab/>
      </w:r>
      <w:r w:rsidRPr="00104002">
        <w:rPr>
          <w:rFonts w:ascii="Times New Roman" w:hAnsi="Times New Roman" w:cs="Times New Roman"/>
          <w:b/>
          <w:sz w:val="28"/>
          <w:szCs w:val="28"/>
        </w:rPr>
        <w:t>2.</w:t>
      </w:r>
      <w:r w:rsidRPr="00104002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 2014 году увеличивается объём финансирования Программы на 0,05 тыс. руб. (с 671,6 тыс. руб. до 671,65 тыс. руб.)  за счёт средств местного бюджета.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b/>
          <w:sz w:val="28"/>
          <w:szCs w:val="28"/>
        </w:rPr>
        <w:t>3.</w:t>
      </w:r>
      <w:r w:rsidRPr="00104002">
        <w:rPr>
          <w:rFonts w:ascii="Times New Roman" w:hAnsi="Times New Roman" w:cs="Times New Roman"/>
          <w:sz w:val="28"/>
          <w:szCs w:val="28"/>
        </w:rPr>
        <w:t xml:space="preserve"> Объём финансирования Программы соответствует утверждённым показателям</w:t>
      </w:r>
      <w:r w:rsidRPr="0010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02">
        <w:rPr>
          <w:rFonts w:ascii="Times New Roman" w:hAnsi="Times New Roman" w:cs="Times New Roman"/>
          <w:sz w:val="28"/>
          <w:szCs w:val="28"/>
        </w:rPr>
        <w:t>местного бюджета  согласно решению Думы городского  округа Красноуральск  от 23.12.2013 № 225 «О бюджете городского округа  Красноуральск на 2014 год  и плановый период 2015 и 2016 годы»</w:t>
      </w:r>
      <w:r w:rsidRPr="0010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02">
        <w:rPr>
          <w:rFonts w:ascii="Times New Roman" w:hAnsi="Times New Roman" w:cs="Times New Roman"/>
          <w:sz w:val="28"/>
          <w:szCs w:val="28"/>
        </w:rPr>
        <w:t>(в редакции от 27.03.2014 № 253, приложение № 9).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  <w:r w:rsidRPr="00104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002" w:rsidRDefault="00104002" w:rsidP="001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02" w:rsidRPr="00104002" w:rsidRDefault="00104002" w:rsidP="001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0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04002" w:rsidRPr="00104002" w:rsidRDefault="00104002" w:rsidP="001040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002" w:rsidRPr="00104002" w:rsidRDefault="00104002" w:rsidP="001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04002" w:rsidRPr="00104002" w:rsidRDefault="00104002" w:rsidP="00104002">
      <w:pPr>
        <w:tabs>
          <w:tab w:val="left" w:pos="2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002">
        <w:rPr>
          <w:rFonts w:ascii="Times New Roman" w:hAnsi="Times New Roman" w:cs="Times New Roman"/>
          <w:sz w:val="28"/>
          <w:szCs w:val="28"/>
        </w:rPr>
        <w:t xml:space="preserve">          городского округа Красноуральск                                   И.М.Шумкова</w:t>
      </w:r>
    </w:p>
    <w:p w:rsidR="00104002" w:rsidRDefault="00104002" w:rsidP="0010400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731F5" w:rsidRPr="00104002" w:rsidRDefault="00C731F5" w:rsidP="00104002">
      <w:pPr>
        <w:rPr>
          <w:szCs w:val="28"/>
        </w:rPr>
      </w:pPr>
    </w:p>
    <w:sectPr w:rsidR="00C731F5" w:rsidRPr="00104002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4922"/>
    <w:rsid w:val="0005501A"/>
    <w:rsid w:val="000A5300"/>
    <w:rsid w:val="000C37E6"/>
    <w:rsid w:val="000D54B2"/>
    <w:rsid w:val="000E42AF"/>
    <w:rsid w:val="000E4614"/>
    <w:rsid w:val="000F163A"/>
    <w:rsid w:val="00104002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93EC7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016C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731F5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51B4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57</cp:revision>
  <cp:lastPrinted>2014-04-07T06:37:00Z</cp:lastPrinted>
  <dcterms:created xsi:type="dcterms:W3CDTF">2013-12-30T09:33:00Z</dcterms:created>
  <dcterms:modified xsi:type="dcterms:W3CDTF">2014-04-09T05:15:00Z</dcterms:modified>
</cp:coreProperties>
</file>